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A6" w:rsidRPr="00A34881" w:rsidRDefault="000D5195" w:rsidP="00AC14A6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34881">
        <w:rPr>
          <w:rFonts w:ascii="Times New Roman" w:hAnsi="Times New Roman" w:cs="Times New Roman"/>
          <w:b/>
          <w:caps/>
          <w:sz w:val="28"/>
          <w:szCs w:val="28"/>
        </w:rPr>
        <w:t>Информация о наличии и сроках</w:t>
      </w:r>
    </w:p>
    <w:p w:rsidR="00AC14A6" w:rsidRPr="00A34881" w:rsidRDefault="00AC14A6" w:rsidP="00AC14A6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34881">
        <w:rPr>
          <w:rFonts w:ascii="Times New Roman" w:hAnsi="Times New Roman" w:cs="Times New Roman"/>
          <w:b/>
          <w:caps/>
          <w:sz w:val="28"/>
          <w:szCs w:val="28"/>
        </w:rPr>
        <w:t>прохождения аттестации педагогических работников</w:t>
      </w:r>
    </w:p>
    <w:p w:rsidR="00AC14A6" w:rsidRPr="00A34881" w:rsidRDefault="00AC14A6" w:rsidP="00A34881">
      <w:pPr>
        <w:pStyle w:val="a3"/>
        <w:spacing w:before="200" w:after="4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881">
        <w:rPr>
          <w:rFonts w:ascii="Times New Roman" w:hAnsi="Times New Roman" w:cs="Times New Roman"/>
          <w:b/>
          <w:sz w:val="28"/>
          <w:szCs w:val="28"/>
        </w:rPr>
        <w:t>Муниципального автономного учреждения дополнительного образования  Центр детского творчества «Радуга» муниципального района Бирский район Республики Башкортостан</w:t>
      </w:r>
    </w:p>
    <w:tbl>
      <w:tblPr>
        <w:tblStyle w:val="a4"/>
        <w:tblW w:w="10491" w:type="dxa"/>
        <w:tblInd w:w="-885" w:type="dxa"/>
        <w:tblLayout w:type="fixed"/>
        <w:tblLook w:val="04A0"/>
      </w:tblPr>
      <w:tblGrid>
        <w:gridCol w:w="2269"/>
        <w:gridCol w:w="2126"/>
        <w:gridCol w:w="3119"/>
        <w:gridCol w:w="2977"/>
      </w:tblGrid>
      <w:tr w:rsidR="000D5195" w:rsidTr="000C471A">
        <w:tc>
          <w:tcPr>
            <w:tcW w:w="2269" w:type="dxa"/>
          </w:tcPr>
          <w:p w:rsidR="000D5195" w:rsidRPr="00AC14A6" w:rsidRDefault="000D5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0D5195" w:rsidRPr="00AC14A6" w:rsidRDefault="000D5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19" w:type="dxa"/>
          </w:tcPr>
          <w:p w:rsidR="000D5195" w:rsidRPr="00AC14A6" w:rsidRDefault="000D5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Категория, дата присвоения</w:t>
            </w:r>
          </w:p>
        </w:tc>
        <w:tc>
          <w:tcPr>
            <w:tcW w:w="2977" w:type="dxa"/>
          </w:tcPr>
          <w:p w:rsidR="000D5195" w:rsidRPr="00AC14A6" w:rsidRDefault="000D5195" w:rsidP="00AC1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окончания действия категории</w:t>
            </w:r>
          </w:p>
        </w:tc>
      </w:tr>
      <w:tr w:rsidR="00A34881" w:rsidRPr="00983CE2" w:rsidTr="000C471A">
        <w:tc>
          <w:tcPr>
            <w:tcW w:w="2269" w:type="dxa"/>
          </w:tcPr>
          <w:p w:rsidR="00A34881" w:rsidRPr="00983CE2" w:rsidRDefault="00A34881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E2">
              <w:rPr>
                <w:rFonts w:ascii="Times New Roman" w:hAnsi="Times New Roman" w:cs="Times New Roman"/>
                <w:sz w:val="24"/>
                <w:szCs w:val="24"/>
              </w:rPr>
              <w:t>Абрамова В.И.</w:t>
            </w:r>
          </w:p>
        </w:tc>
        <w:tc>
          <w:tcPr>
            <w:tcW w:w="2126" w:type="dxa"/>
          </w:tcPr>
          <w:p w:rsidR="00A34881" w:rsidRPr="00983CE2" w:rsidRDefault="00A34881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E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9" w:type="dxa"/>
          </w:tcPr>
          <w:p w:rsidR="00323B5F" w:rsidRPr="00983CE2" w:rsidRDefault="00A34881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E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занимаемой должности «директор» решение комиссии от </w:t>
            </w:r>
            <w:r w:rsidR="00983CE2" w:rsidRPr="00983C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83CE2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983CE2" w:rsidRPr="00983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3CE2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</w:p>
          <w:p w:rsidR="00323B5F" w:rsidRPr="00983CE2" w:rsidRDefault="00A34881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E2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983CE2" w:rsidRPr="00983CE2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  <w:r w:rsidRPr="00983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CE2" w:rsidRPr="00983CE2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r w:rsidRPr="00983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4881" w:rsidRPr="00983CE2" w:rsidRDefault="00A34881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E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83CE2" w:rsidRPr="00983CE2">
              <w:rPr>
                <w:rFonts w:ascii="Times New Roman" w:hAnsi="Times New Roman" w:cs="Times New Roman"/>
                <w:sz w:val="24"/>
                <w:szCs w:val="24"/>
              </w:rPr>
              <w:t>01.12.2017 г.</w:t>
            </w:r>
          </w:p>
        </w:tc>
        <w:tc>
          <w:tcPr>
            <w:tcW w:w="2977" w:type="dxa"/>
          </w:tcPr>
          <w:p w:rsidR="00A34881" w:rsidRPr="00983CE2" w:rsidRDefault="00983CE2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E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D52137" w:rsidRPr="00983CE2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</w:tr>
      <w:tr w:rsidR="00084376" w:rsidTr="000C471A">
        <w:tc>
          <w:tcPr>
            <w:tcW w:w="2269" w:type="dxa"/>
          </w:tcPr>
          <w:p w:rsidR="00084376" w:rsidRDefault="00084376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Акатьева Л.Р.</w:t>
            </w:r>
          </w:p>
        </w:tc>
        <w:tc>
          <w:tcPr>
            <w:tcW w:w="2126" w:type="dxa"/>
          </w:tcPr>
          <w:p w:rsidR="00084376" w:rsidRDefault="00084376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119" w:type="dxa"/>
          </w:tcPr>
          <w:p w:rsidR="00084376" w:rsidRPr="00AC14A6" w:rsidRDefault="00084376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084376" w:rsidRPr="00AC14A6" w:rsidRDefault="00084376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5195" w:rsidTr="005B5C4D">
        <w:tc>
          <w:tcPr>
            <w:tcW w:w="2269" w:type="dxa"/>
          </w:tcPr>
          <w:p w:rsidR="000D5195" w:rsidRPr="00AC14A6" w:rsidRDefault="000D5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Ахметшин М.Ф.</w:t>
            </w:r>
          </w:p>
        </w:tc>
        <w:tc>
          <w:tcPr>
            <w:tcW w:w="2126" w:type="dxa"/>
          </w:tcPr>
          <w:p w:rsidR="000D5195" w:rsidRPr="00AC14A6" w:rsidRDefault="000D5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119" w:type="dxa"/>
          </w:tcPr>
          <w:p w:rsidR="000D5195" w:rsidRPr="00AC14A6" w:rsidRDefault="007469C5" w:rsidP="007469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по должности «педагог дополнительного образования» решение комиссии от 18.12.2014, приказ №2383 от 25.12.2014</w:t>
            </w:r>
          </w:p>
        </w:tc>
        <w:tc>
          <w:tcPr>
            <w:tcW w:w="2977" w:type="dxa"/>
          </w:tcPr>
          <w:p w:rsidR="000D5195" w:rsidRPr="00AC14A6" w:rsidRDefault="00323B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2B6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9C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B67B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34881" w:rsidTr="005B5C4D">
        <w:tc>
          <w:tcPr>
            <w:tcW w:w="2269" w:type="dxa"/>
          </w:tcPr>
          <w:p w:rsidR="00A34881" w:rsidRPr="00AC14A6" w:rsidRDefault="00A348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2126" w:type="dxa"/>
          </w:tcPr>
          <w:p w:rsidR="00A34881" w:rsidRPr="00AC14A6" w:rsidRDefault="00A348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119" w:type="dxa"/>
          </w:tcPr>
          <w:p w:rsidR="00A34881" w:rsidRDefault="00A34881" w:rsidP="007469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по должности «педагог дополнительного образования» решение комиссии от </w:t>
            </w:r>
            <w:r w:rsidR="00D52137">
              <w:rPr>
                <w:rFonts w:ascii="Times New Roman" w:hAnsi="Times New Roman" w:cs="Times New Roman"/>
                <w:sz w:val="24"/>
                <w:szCs w:val="24"/>
              </w:rPr>
              <w:t>21 декабря 2017 г. (протокол № 4), приказ № 1533 от 26.12.2017 г.</w:t>
            </w:r>
          </w:p>
        </w:tc>
        <w:tc>
          <w:tcPr>
            <w:tcW w:w="2977" w:type="dxa"/>
          </w:tcPr>
          <w:p w:rsidR="00A34881" w:rsidRDefault="00323B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D52137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</w:tr>
      <w:tr w:rsidR="00084376" w:rsidTr="005B5C4D">
        <w:tc>
          <w:tcPr>
            <w:tcW w:w="2269" w:type="dxa"/>
          </w:tcPr>
          <w:p w:rsidR="00084376" w:rsidRDefault="00084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Брюханова Т.А.</w:t>
            </w:r>
          </w:p>
        </w:tc>
        <w:tc>
          <w:tcPr>
            <w:tcW w:w="2126" w:type="dxa"/>
          </w:tcPr>
          <w:p w:rsidR="00084376" w:rsidRPr="00AC14A6" w:rsidRDefault="00084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119" w:type="dxa"/>
          </w:tcPr>
          <w:p w:rsidR="00084376" w:rsidRDefault="00084376" w:rsidP="00084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 должности «педагог дополнительного образования» решение комиссии от 21 апреля 2016 г. (протокол № 8), приказ № 499 от 25.04.2016 г.</w:t>
            </w:r>
          </w:p>
        </w:tc>
        <w:tc>
          <w:tcPr>
            <w:tcW w:w="2977" w:type="dxa"/>
          </w:tcPr>
          <w:p w:rsidR="00084376" w:rsidRDefault="00323B5F" w:rsidP="00C95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08437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9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43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E3A2F" w:rsidTr="005B5C4D">
        <w:tc>
          <w:tcPr>
            <w:tcW w:w="2269" w:type="dxa"/>
          </w:tcPr>
          <w:p w:rsidR="00EE3A2F" w:rsidRDefault="00EE3A2F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Закирьянова Ф.Х.</w:t>
            </w:r>
          </w:p>
        </w:tc>
        <w:tc>
          <w:tcPr>
            <w:tcW w:w="2126" w:type="dxa"/>
          </w:tcPr>
          <w:p w:rsidR="00EE3A2F" w:rsidRDefault="00EE3A2F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119" w:type="dxa"/>
          </w:tcPr>
          <w:p w:rsidR="00EE3A2F" w:rsidRPr="00AC14A6" w:rsidRDefault="00EE3A2F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по должности «заместитель директора» решение комиссии от 03.12.2015 г., приказ №154/2-К от 03.12.2015</w:t>
            </w:r>
          </w:p>
        </w:tc>
        <w:tc>
          <w:tcPr>
            <w:tcW w:w="2977" w:type="dxa"/>
          </w:tcPr>
          <w:p w:rsidR="00EE3A2F" w:rsidRPr="00AC14A6" w:rsidRDefault="00323B5F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EE3A2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319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E3A2F" w:rsidTr="005B5C4D">
        <w:tc>
          <w:tcPr>
            <w:tcW w:w="2269" w:type="dxa"/>
          </w:tcPr>
          <w:p w:rsidR="00EE3A2F" w:rsidRDefault="00EE3A2F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Закирьянова Ф.Х.</w:t>
            </w:r>
          </w:p>
        </w:tc>
        <w:tc>
          <w:tcPr>
            <w:tcW w:w="2126" w:type="dxa"/>
          </w:tcPr>
          <w:p w:rsidR="00EE3A2F" w:rsidRPr="00AC14A6" w:rsidRDefault="00EE3A2F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119" w:type="dxa"/>
          </w:tcPr>
          <w:p w:rsidR="00EE3A2F" w:rsidRPr="00AC14A6" w:rsidRDefault="00EE3A2F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по должности «педагог дополнительного образования» решение комиссии от 17.12.2015, приказ №2492 от 23.12.2015</w:t>
            </w:r>
          </w:p>
        </w:tc>
        <w:tc>
          <w:tcPr>
            <w:tcW w:w="2977" w:type="dxa"/>
          </w:tcPr>
          <w:p w:rsidR="00EE3A2F" w:rsidRPr="00AC14A6" w:rsidRDefault="00323B5F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EE3A2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319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97E02" w:rsidTr="005B5C4D">
        <w:tc>
          <w:tcPr>
            <w:tcW w:w="2269" w:type="dxa"/>
          </w:tcPr>
          <w:p w:rsidR="00597E02" w:rsidRDefault="00597E02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2126" w:type="dxa"/>
          </w:tcPr>
          <w:p w:rsidR="00597E02" w:rsidRPr="00AC14A6" w:rsidRDefault="00597E02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119" w:type="dxa"/>
          </w:tcPr>
          <w:p w:rsidR="00597E02" w:rsidRPr="00AC14A6" w:rsidRDefault="00597E02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по должности «педагог дополнительного образования» решение комиссии от 19.11.2015, приказ №2291 26.11.2015</w:t>
            </w:r>
          </w:p>
        </w:tc>
        <w:tc>
          <w:tcPr>
            <w:tcW w:w="2977" w:type="dxa"/>
          </w:tcPr>
          <w:p w:rsidR="00597E02" w:rsidRPr="00AC14A6" w:rsidRDefault="00323B5F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597E0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319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A400D" w:rsidTr="00E1499C">
        <w:trPr>
          <w:trHeight w:val="666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A400D" w:rsidRDefault="008A400D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Игнатьев А.В.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A400D" w:rsidRPr="00AC14A6" w:rsidRDefault="008A400D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A400D" w:rsidRDefault="008A400D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занимаемой должности «педагог дополнительного образования» 24.12.2014 г.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0D" w:rsidRPr="00AC14A6" w:rsidRDefault="00323B5F" w:rsidP="00E14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8A400D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6B3B61" w:rsidTr="00E1499C">
        <w:trPr>
          <w:trHeight w:val="666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6B3B61" w:rsidRDefault="006B3B61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Калентьева О.В.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B3B61" w:rsidRDefault="006B3B61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23B5F" w:rsidRDefault="006B3B61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по должности «педагог дополнительного образования» решение комиссии от 21 декабря 2017 г. (протокол № 4), приказ № 1533 </w:t>
            </w:r>
          </w:p>
          <w:p w:rsidR="006B3B61" w:rsidRDefault="006B3B61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26.12.2017 г.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61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6B3B61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</w:tr>
      <w:tr w:rsidR="0069620B" w:rsidTr="0012505E">
        <w:tc>
          <w:tcPr>
            <w:tcW w:w="2269" w:type="dxa"/>
          </w:tcPr>
          <w:p w:rsidR="0069620B" w:rsidRPr="00AC14A6" w:rsidRDefault="0069620B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Костылев А.Л.</w:t>
            </w:r>
          </w:p>
        </w:tc>
        <w:tc>
          <w:tcPr>
            <w:tcW w:w="2126" w:type="dxa"/>
          </w:tcPr>
          <w:p w:rsidR="0069620B" w:rsidRPr="00AC14A6" w:rsidRDefault="0069620B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119" w:type="dxa"/>
          </w:tcPr>
          <w:p w:rsidR="0069620B" w:rsidRPr="00AC14A6" w:rsidRDefault="0069620B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по должности «педагог дополнительного образования» решение комиссии от 18.12.2014, приказ №2383 от 25.12.2014</w:t>
            </w:r>
          </w:p>
        </w:tc>
        <w:tc>
          <w:tcPr>
            <w:tcW w:w="2977" w:type="dxa"/>
          </w:tcPr>
          <w:p w:rsidR="0069620B" w:rsidRPr="00AC14A6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</w:t>
            </w:r>
            <w:r w:rsidR="006962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9620B" w:rsidTr="0012505E">
        <w:tc>
          <w:tcPr>
            <w:tcW w:w="2269" w:type="dxa"/>
          </w:tcPr>
          <w:p w:rsidR="0069620B" w:rsidRPr="00AC14A6" w:rsidRDefault="0069620B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Мишенькина Н.Я.</w:t>
            </w:r>
          </w:p>
        </w:tc>
        <w:tc>
          <w:tcPr>
            <w:tcW w:w="2126" w:type="dxa"/>
          </w:tcPr>
          <w:p w:rsidR="0069620B" w:rsidRPr="00AC14A6" w:rsidRDefault="0069620B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119" w:type="dxa"/>
          </w:tcPr>
          <w:p w:rsidR="0069620B" w:rsidRPr="00AC14A6" w:rsidRDefault="0069620B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по должности «педагог дополнительного образования» решение комиссии от 18.12.2014, приказ №2383 от 25.12.2014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9620B" w:rsidRPr="00AC14A6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6962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3319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9620B" w:rsidTr="0012505E">
        <w:trPr>
          <w:trHeight w:val="307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69620B" w:rsidRDefault="0069620B" w:rsidP="00696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Мухачев Е.Ю.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620B" w:rsidRDefault="0069620B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620B" w:rsidRDefault="0069620B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 должности «педагог дополнительного образования» решение комиссии от 21 декабря 2017 г. (протокол № 4), приказ № 1533 от 26.12.2017 г.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9620B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69620B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</w:tr>
      <w:tr w:rsidR="0069620B" w:rsidTr="0012505E">
        <w:trPr>
          <w:trHeight w:val="29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69620B" w:rsidRDefault="0069620B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Мухачева И.В.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620B" w:rsidRPr="00AC14A6" w:rsidRDefault="0069620B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620B" w:rsidRPr="00AC14A6" w:rsidRDefault="0069620B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по должности «педагог дополнительного образования» решение комиссии от 15.05.2014, приказ №929 от 20.05.2014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0B" w:rsidRPr="00AC14A6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6962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9620B" w:rsidTr="0012505E">
        <w:trPr>
          <w:trHeight w:val="307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69620B" w:rsidRDefault="0069620B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Насретдинов А.Р.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620B" w:rsidRDefault="0069620B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620B" w:rsidRPr="00E245D0" w:rsidRDefault="0069620B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занимаемой должности «музыкальный руководитель», решение комиссии от 01.12.2015, приказ №90-К от 25.12.2015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9620B" w:rsidRPr="00AC14A6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69620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545A1" w:rsidTr="0012505E">
        <w:trPr>
          <w:trHeight w:val="975"/>
        </w:trPr>
        <w:tc>
          <w:tcPr>
            <w:tcW w:w="2269" w:type="dxa"/>
            <w:tcBorders>
              <w:bottom w:val="single" w:sz="4" w:space="0" w:color="auto"/>
            </w:tcBorders>
          </w:tcPr>
          <w:p w:rsidR="00A545A1" w:rsidRDefault="00A545A1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Неверова И.П.</w:t>
            </w:r>
          </w:p>
          <w:p w:rsidR="00A545A1" w:rsidRDefault="00A545A1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A1" w:rsidRPr="00AC14A6" w:rsidRDefault="00A545A1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545A1" w:rsidRDefault="00A545A1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A545A1" w:rsidRPr="00AC14A6" w:rsidRDefault="00A545A1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545A1" w:rsidRPr="00A545A1" w:rsidRDefault="00A545A1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A1">
              <w:rPr>
                <w:rFonts w:ascii="Times New Roman" w:hAnsi="Times New Roman" w:cs="Times New Roman"/>
                <w:sz w:val="24"/>
                <w:szCs w:val="24"/>
              </w:rPr>
              <w:t>Высшая по должности «педагог дополнительного образования» решение комиссии от 17.11.2016 (протокол № 3), приказ №1406 от 23.11.2016 г.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A545A1" w:rsidRPr="00A545A1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A545A1" w:rsidRPr="00A545A1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</w:tr>
      <w:tr w:rsidR="0069620B" w:rsidTr="00C535D2">
        <w:trPr>
          <w:trHeight w:val="81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69620B" w:rsidRDefault="0069620B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Е.В.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620B" w:rsidRDefault="0069620B" w:rsidP="00696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69620B" w:rsidRPr="00AC14A6" w:rsidRDefault="0069620B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620B" w:rsidRDefault="0069620B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0B" w:rsidRDefault="0069620B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20B" w:rsidTr="0012505E">
        <w:trPr>
          <w:trHeight w:val="281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69620B" w:rsidRDefault="0069620B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Л.Б.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620B" w:rsidRPr="00AC14A6" w:rsidRDefault="0069620B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620B" w:rsidRPr="00A545A1" w:rsidRDefault="0069620B" w:rsidP="00A545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A1">
              <w:rPr>
                <w:rFonts w:ascii="Times New Roman" w:hAnsi="Times New Roman" w:cs="Times New Roman"/>
                <w:sz w:val="24"/>
                <w:szCs w:val="24"/>
              </w:rPr>
              <w:t xml:space="preserve">Высшая по должности «педагог дополнительного образования» решение комиссии от </w:t>
            </w:r>
            <w:r w:rsidR="00A545A1" w:rsidRPr="00A545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545A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545A1" w:rsidRPr="00A545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45A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A545A1" w:rsidRPr="00A545A1">
              <w:rPr>
                <w:rFonts w:ascii="Times New Roman" w:hAnsi="Times New Roman" w:cs="Times New Roman"/>
                <w:sz w:val="24"/>
                <w:szCs w:val="24"/>
              </w:rPr>
              <w:t>6 (протокол № 3)</w:t>
            </w:r>
            <w:r w:rsidRPr="00A545A1">
              <w:rPr>
                <w:rFonts w:ascii="Times New Roman" w:hAnsi="Times New Roman" w:cs="Times New Roman"/>
                <w:sz w:val="24"/>
                <w:szCs w:val="24"/>
              </w:rPr>
              <w:t xml:space="preserve">, приказ </w:t>
            </w:r>
            <w:r w:rsidRPr="00A54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A545A1" w:rsidRPr="00A545A1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  <w:r w:rsidRPr="00A545A1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A545A1" w:rsidRPr="00A545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45A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545A1" w:rsidRPr="00A545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45A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A545A1" w:rsidRPr="00A545A1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0B" w:rsidRPr="00A545A1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  <w:r w:rsidR="00A545A1" w:rsidRPr="00A545A1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</w:tr>
      <w:tr w:rsidR="00A545A1" w:rsidTr="0012505E">
        <w:trPr>
          <w:trHeight w:val="133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545A1" w:rsidRDefault="00A545A1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Трофимова О.Г.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45A1" w:rsidRPr="00AC14A6" w:rsidRDefault="00A545A1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удожественным отделом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545A1" w:rsidRPr="00AC14A6" w:rsidRDefault="00A545A1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занимаемой должности «заведующий отделом» решение комиссии 18.02.2014, приказ № 45-К от 25.02.2014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45A1" w:rsidRPr="00AC14A6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A545A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545A1" w:rsidTr="0012505E">
        <w:trPr>
          <w:trHeight w:val="133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545A1" w:rsidRDefault="00A545A1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О.Г.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45A1" w:rsidRPr="00AC14A6" w:rsidRDefault="00A545A1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545A1" w:rsidRPr="00AC14A6" w:rsidRDefault="00A545A1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 должности «методист» решение комиссии 25.02.2015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45A1" w:rsidRPr="00AC14A6" w:rsidRDefault="003319D3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A545A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23B5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545A1" w:rsidRPr="005339DC" w:rsidTr="0012505E">
        <w:trPr>
          <w:trHeight w:val="307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545A1" w:rsidRPr="005339DC" w:rsidRDefault="00A545A1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DC">
              <w:rPr>
                <w:rFonts w:ascii="Times New Roman" w:hAnsi="Times New Roman" w:cs="Times New Roman"/>
                <w:sz w:val="24"/>
                <w:szCs w:val="24"/>
              </w:rPr>
              <w:t>Убайдуллаева Г.М.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45A1" w:rsidRPr="005339DC" w:rsidRDefault="00A545A1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DC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545A1" w:rsidRPr="005339DC" w:rsidRDefault="00A545A1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D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занимаемой должности «заместитель директора» решение комиссии </w:t>
            </w:r>
            <w:proofErr w:type="gramStart"/>
            <w:r w:rsidRPr="005339D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33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39DC" w:rsidRPr="005339DC" w:rsidRDefault="005339DC" w:rsidP="00533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DC">
              <w:rPr>
                <w:rFonts w:ascii="Times New Roman" w:hAnsi="Times New Roman" w:cs="Times New Roman"/>
                <w:sz w:val="24"/>
                <w:szCs w:val="24"/>
              </w:rPr>
              <w:t xml:space="preserve">01.12.2017 г., </w:t>
            </w:r>
          </w:p>
          <w:p w:rsidR="005339DC" w:rsidRPr="005339DC" w:rsidRDefault="005339DC" w:rsidP="00533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DC">
              <w:rPr>
                <w:rFonts w:ascii="Times New Roman" w:hAnsi="Times New Roman" w:cs="Times New Roman"/>
                <w:sz w:val="24"/>
                <w:szCs w:val="24"/>
              </w:rPr>
              <w:t xml:space="preserve">приказ №349-ЛС </w:t>
            </w:r>
          </w:p>
          <w:p w:rsidR="005339DC" w:rsidRPr="005339DC" w:rsidRDefault="005339DC" w:rsidP="00533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DC">
              <w:rPr>
                <w:rFonts w:ascii="Times New Roman" w:hAnsi="Times New Roman" w:cs="Times New Roman"/>
                <w:sz w:val="24"/>
                <w:szCs w:val="24"/>
              </w:rPr>
              <w:t>от 01.12.2017 г.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45A1" w:rsidRPr="005339DC" w:rsidRDefault="005339DC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D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323B5F" w:rsidRPr="005339D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A545A1" w:rsidTr="00A1245E">
        <w:tc>
          <w:tcPr>
            <w:tcW w:w="2269" w:type="dxa"/>
          </w:tcPr>
          <w:p w:rsidR="00A545A1" w:rsidRPr="00AC14A6" w:rsidRDefault="00A545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Фролкина Н.В.</w:t>
            </w:r>
          </w:p>
        </w:tc>
        <w:tc>
          <w:tcPr>
            <w:tcW w:w="2126" w:type="dxa"/>
          </w:tcPr>
          <w:p w:rsidR="00A545A1" w:rsidRPr="00AC14A6" w:rsidRDefault="00A545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119" w:type="dxa"/>
          </w:tcPr>
          <w:p w:rsidR="00A545A1" w:rsidRPr="00A545A1" w:rsidRDefault="00A545A1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A1">
              <w:rPr>
                <w:rFonts w:ascii="Times New Roman" w:hAnsi="Times New Roman" w:cs="Times New Roman"/>
                <w:sz w:val="24"/>
                <w:szCs w:val="24"/>
              </w:rPr>
              <w:t>Высшая по должности «педагог дополнительного образования» решение комиссии от 17.11.2016 (протокол № 3), приказ №1406 от 23.11.2016 г.</w:t>
            </w:r>
          </w:p>
        </w:tc>
        <w:tc>
          <w:tcPr>
            <w:tcW w:w="2977" w:type="dxa"/>
          </w:tcPr>
          <w:p w:rsidR="00A545A1" w:rsidRPr="00A545A1" w:rsidRDefault="003319D3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A545A1" w:rsidRPr="00A545A1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</w:tr>
      <w:tr w:rsidR="00323B5F" w:rsidTr="0012505E">
        <w:trPr>
          <w:trHeight w:val="173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23B5F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 Р.Н.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3B5F" w:rsidRPr="00AC14A6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портивно – техническим  отделом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23B5F" w:rsidRPr="00AC14A6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занимаемой должности «заведующий отделом» решение комиссии от 30.01.2014, приказ №24-К от 30.01.2014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23B5F" w:rsidRPr="00AC14A6" w:rsidRDefault="003319D3" w:rsidP="003319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323B5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г.</w:t>
            </w:r>
          </w:p>
        </w:tc>
      </w:tr>
      <w:tr w:rsidR="00323B5F" w:rsidTr="0012505E">
        <w:trPr>
          <w:trHeight w:val="24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23B5F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 Р.Н.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3B5F" w:rsidRPr="00AC14A6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23B5F" w:rsidRPr="00AC14A6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по должности «педагог дополнительного образования» решение комиссии от 23.01.2014, приказ №136 от 06.02.2014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23B5F" w:rsidRPr="00AC14A6" w:rsidRDefault="003319D3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323B5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23B5F" w:rsidTr="0012505E">
        <w:trPr>
          <w:trHeight w:val="307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23B5F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Чистоедова Е.С.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3B5F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23B5F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 должности «педагог дополнительного образования» решение комиссии от 21 декабря 2017 г. (протокол № 4), приказ № 1533 от 26.12.2017 г.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23B5F" w:rsidRDefault="003319D3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323B5F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</w:tr>
      <w:tr w:rsidR="00323B5F" w:rsidTr="00A1245E">
        <w:tc>
          <w:tcPr>
            <w:tcW w:w="2269" w:type="dxa"/>
          </w:tcPr>
          <w:p w:rsidR="00323B5F" w:rsidRPr="00AC14A6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Шабарчина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126" w:type="dxa"/>
          </w:tcPr>
          <w:p w:rsidR="00323B5F" w:rsidRPr="00AC14A6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119" w:type="dxa"/>
          </w:tcPr>
          <w:p w:rsidR="00323B5F" w:rsidRPr="00AC14A6" w:rsidRDefault="00323B5F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по должности «педагог дополнительного образования» решение комиссии от 18.12.2014, приказ №2383 от 25.12.2014</w:t>
            </w:r>
          </w:p>
        </w:tc>
        <w:tc>
          <w:tcPr>
            <w:tcW w:w="2977" w:type="dxa"/>
          </w:tcPr>
          <w:p w:rsidR="00323B5F" w:rsidRPr="00AC14A6" w:rsidRDefault="00910147" w:rsidP="0012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331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B5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3319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A0573" w:rsidTr="00DF2596">
        <w:tc>
          <w:tcPr>
            <w:tcW w:w="2269" w:type="dxa"/>
          </w:tcPr>
          <w:p w:rsidR="003A0573" w:rsidRPr="00AC14A6" w:rsidRDefault="003A05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 В.Л.</w:t>
            </w:r>
          </w:p>
        </w:tc>
        <w:tc>
          <w:tcPr>
            <w:tcW w:w="2126" w:type="dxa"/>
          </w:tcPr>
          <w:p w:rsidR="003A0573" w:rsidRPr="00AC14A6" w:rsidRDefault="003A05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A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119" w:type="dxa"/>
          </w:tcPr>
          <w:p w:rsidR="003A0573" w:rsidRPr="00AC14A6" w:rsidRDefault="003A0573" w:rsidP="00C834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по должности «педагог дополнительного образования» решение комиссии от 19.11.2015, приказ</w:t>
            </w:r>
            <w:r w:rsidR="00477FCF">
              <w:rPr>
                <w:rFonts w:ascii="Times New Roman" w:hAnsi="Times New Roman" w:cs="Times New Roman"/>
                <w:sz w:val="24"/>
                <w:szCs w:val="24"/>
              </w:rPr>
              <w:t xml:space="preserve"> №2291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26.11.2015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A0573" w:rsidRPr="00AC14A6" w:rsidRDefault="003319D3" w:rsidP="00947B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3A05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7B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AC14A6" w:rsidRDefault="00AC14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2F07" w:rsidRDefault="00EF2F07" w:rsidP="00700B0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F2F07" w:rsidSect="00482BF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C14A6"/>
    <w:rsid w:val="000422B3"/>
    <w:rsid w:val="00084376"/>
    <w:rsid w:val="0009665B"/>
    <w:rsid w:val="000C13DD"/>
    <w:rsid w:val="000D5195"/>
    <w:rsid w:val="001F228A"/>
    <w:rsid w:val="00207B90"/>
    <w:rsid w:val="00236588"/>
    <w:rsid w:val="00244C3F"/>
    <w:rsid w:val="00267F9B"/>
    <w:rsid w:val="00281605"/>
    <w:rsid w:val="002B2C07"/>
    <w:rsid w:val="002B67BC"/>
    <w:rsid w:val="00323B5F"/>
    <w:rsid w:val="003319D3"/>
    <w:rsid w:val="00392D4C"/>
    <w:rsid w:val="003A0573"/>
    <w:rsid w:val="00413C5A"/>
    <w:rsid w:val="0045245F"/>
    <w:rsid w:val="00467225"/>
    <w:rsid w:val="00477FCF"/>
    <w:rsid w:val="00482BF8"/>
    <w:rsid w:val="005339DC"/>
    <w:rsid w:val="00583282"/>
    <w:rsid w:val="00597E02"/>
    <w:rsid w:val="00614C33"/>
    <w:rsid w:val="00654627"/>
    <w:rsid w:val="006726A3"/>
    <w:rsid w:val="00682877"/>
    <w:rsid w:val="0069620B"/>
    <w:rsid w:val="006B3B61"/>
    <w:rsid w:val="006D1F44"/>
    <w:rsid w:val="006F288B"/>
    <w:rsid w:val="00700B03"/>
    <w:rsid w:val="0072663C"/>
    <w:rsid w:val="007469C5"/>
    <w:rsid w:val="0075385F"/>
    <w:rsid w:val="007663D4"/>
    <w:rsid w:val="0078567A"/>
    <w:rsid w:val="008430C0"/>
    <w:rsid w:val="00896A9E"/>
    <w:rsid w:val="008A400D"/>
    <w:rsid w:val="00910147"/>
    <w:rsid w:val="00947B48"/>
    <w:rsid w:val="00983CE2"/>
    <w:rsid w:val="009868B4"/>
    <w:rsid w:val="00A07501"/>
    <w:rsid w:val="00A13DB1"/>
    <w:rsid w:val="00A1536D"/>
    <w:rsid w:val="00A172AC"/>
    <w:rsid w:val="00A34881"/>
    <w:rsid w:val="00A545A1"/>
    <w:rsid w:val="00A82DEA"/>
    <w:rsid w:val="00A91C72"/>
    <w:rsid w:val="00AA1905"/>
    <w:rsid w:val="00AA5738"/>
    <w:rsid w:val="00AC14A6"/>
    <w:rsid w:val="00B553BC"/>
    <w:rsid w:val="00C535D2"/>
    <w:rsid w:val="00C95129"/>
    <w:rsid w:val="00CE40DF"/>
    <w:rsid w:val="00D0087F"/>
    <w:rsid w:val="00D45C1B"/>
    <w:rsid w:val="00D52137"/>
    <w:rsid w:val="00D730C8"/>
    <w:rsid w:val="00D87AE0"/>
    <w:rsid w:val="00D930D6"/>
    <w:rsid w:val="00E0439E"/>
    <w:rsid w:val="00E245D0"/>
    <w:rsid w:val="00E41098"/>
    <w:rsid w:val="00EB7927"/>
    <w:rsid w:val="00EC1D3C"/>
    <w:rsid w:val="00EE3A2F"/>
    <w:rsid w:val="00EF2F07"/>
    <w:rsid w:val="00F578A4"/>
    <w:rsid w:val="00FA3F99"/>
    <w:rsid w:val="00FD1781"/>
    <w:rsid w:val="00FE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4A6"/>
    <w:pPr>
      <w:spacing w:after="0" w:line="240" w:lineRule="auto"/>
    </w:pPr>
  </w:style>
  <w:style w:type="table" w:styleId="a4">
    <w:name w:val="Table Grid"/>
    <w:basedOn w:val="a1"/>
    <w:uiPriority w:val="59"/>
    <w:rsid w:val="00AC14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99EC3-472F-4F6A-8EA1-38584F9A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ПК</cp:lastModifiedBy>
  <cp:revision>10</cp:revision>
  <cp:lastPrinted>2015-02-20T05:06:00Z</cp:lastPrinted>
  <dcterms:created xsi:type="dcterms:W3CDTF">2018-01-18T11:53:00Z</dcterms:created>
  <dcterms:modified xsi:type="dcterms:W3CDTF">2018-12-20T07:40:00Z</dcterms:modified>
</cp:coreProperties>
</file>